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校级</w:t>
      </w:r>
      <w:bookmarkStart w:id="0" w:name="_GoBack"/>
      <w:bookmarkEnd w:id="0"/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文明社区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汇总表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tbl>
      <w:tblPr>
        <w:tblStyle w:val="3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3998"/>
        <w:gridCol w:w="235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3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书   院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社区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39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A3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周莉莉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C2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苏向上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A2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蔡云龙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B4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5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B6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李毓平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6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复兴书院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B4</w:t>
            </w: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ind w:firstLine="280" w:firstLineChars="100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梁智涵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9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高铁乘务21A3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马帅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高铁乘务20A1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许多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酒店管理21A1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111" w:left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李韶楠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铁道机车20A8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吉海洋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运输会计20A1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视觉传播20A2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物联网20A2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胡宪丽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计算机20A1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建筑装饰21A2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李涵潇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铁路运输21A2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丁桂芝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动车技术20A1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祝艺辉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数控技术21A1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城轨机电20A3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城轨运营21级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城轨运营20A3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钟大成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动车技术20A2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马茜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城轨驾驶20A2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祝艺辉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动车技术21A3</w:t>
            </w:r>
          </w:p>
        </w:tc>
        <w:tc>
          <w:tcPr>
            <w:tcW w:w="0" w:type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宋宪华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G1-3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28"/>
                <w:szCs w:val="28"/>
              </w:rPr>
              <w:t>刘银平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G2-2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马鹏飞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G3-4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刘旭鹏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G5-2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刘若文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G6-3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高灿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H1-7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张晓芳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H2-4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赵月菡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H4-3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杨皓越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H5-5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从怡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H6-4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计算机21A1-A2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朱青波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K4社区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王亚利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丝路书院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铁道机车21M2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种榉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焦文达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佟咚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陇海书院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421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田新景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mQ2ZTljYjM5M2ZmYjIyOTI4OWUzYzhiNjcwMzcifQ=="/>
  </w:docVars>
  <w:rsids>
    <w:rsidRoot w:val="26012806"/>
    <w:rsid w:val="26012806"/>
    <w:rsid w:val="3B22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603</Characters>
  <Lines>0</Lines>
  <Paragraphs>0</Paragraphs>
  <TotalTime>1</TotalTime>
  <ScaleCrop>false</ScaleCrop>
  <LinksUpToDate>false</LinksUpToDate>
  <CharactersWithSpaces>610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2022-05-29T04:41:00Z</dcterms:created>
  <dc:creator>Lenovo</dc:creator>
  <cp:lastModifiedBy>Lenovo</cp:lastModifiedBy>
  <dcterms:modified xsi:type="dcterms:W3CDTF">2022-05-31T01:59:20Z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EB81666383A741BCAB2C8FCA90996FCB</vt:lpwstr>
  </property>
</Properties>
</file>