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2"/>
          <w:szCs w:val="32"/>
          <w:lang w:eastAsia="zh-CN"/>
        </w:rPr>
      </w:pPr>
      <w:r>
        <w:rPr>
          <w:rFonts w:hint="eastAsia"/>
          <w:b/>
          <w:bCs/>
          <w:sz w:val="32"/>
          <w:szCs w:val="32"/>
        </w:rPr>
        <w:t>习近平</w:t>
      </w:r>
      <w:r>
        <w:rPr>
          <w:rFonts w:hint="eastAsia"/>
          <w:b/>
          <w:bCs/>
          <w:sz w:val="32"/>
          <w:szCs w:val="32"/>
          <w:lang w:eastAsia="zh-CN"/>
        </w:rPr>
        <w:t>总书记在</w:t>
      </w:r>
      <w:r>
        <w:rPr>
          <w:rFonts w:hint="eastAsia"/>
          <w:b/>
          <w:bCs/>
          <w:sz w:val="32"/>
          <w:szCs w:val="32"/>
        </w:rPr>
        <w:t>建党95周年庆祝大会</w:t>
      </w:r>
      <w:r>
        <w:rPr>
          <w:rFonts w:hint="eastAsia"/>
          <w:b/>
          <w:bCs/>
          <w:sz w:val="32"/>
          <w:szCs w:val="32"/>
          <w:lang w:eastAsia="zh-CN"/>
        </w:rPr>
        <w:t>上的重要</w:t>
      </w:r>
      <w:r>
        <w:rPr>
          <w:rFonts w:hint="eastAsia"/>
          <w:b/>
          <w:bCs/>
          <w:sz w:val="32"/>
          <w:szCs w:val="32"/>
        </w:rPr>
        <w:t>讲话</w:t>
      </w:r>
      <w:r>
        <w:rPr>
          <w:rFonts w:hint="eastAsia"/>
          <w:b/>
          <w:bCs/>
          <w:sz w:val="32"/>
          <w:szCs w:val="32"/>
          <w:lang w:eastAsia="zh-CN"/>
        </w:rPr>
        <w:t>全文</w:t>
      </w:r>
    </w:p>
    <w:p>
      <w:pPr>
        <w:jc w:val="left"/>
        <w:rPr>
          <w:rFonts w:hint="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b w:val="0"/>
          <w:bCs w:val="0"/>
          <w:sz w:val="28"/>
          <w:szCs w:val="28"/>
          <w:lang w:eastAsia="zh-CN"/>
        </w:rPr>
      </w:pPr>
      <w:r>
        <w:rPr>
          <w:rFonts w:hint="eastAsia"/>
          <w:b w:val="0"/>
          <w:bCs w:val="0"/>
          <w:sz w:val="28"/>
          <w:szCs w:val="28"/>
          <w:lang w:eastAsia="zh-CN"/>
        </w:rPr>
        <w:t>同志们，朋友们：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jc w:val="left"/>
        <w:rPr>
          <w:rFonts w:hint="eastAsia"/>
          <w:b w:val="0"/>
          <w:bCs w:val="0"/>
          <w:sz w:val="28"/>
          <w:szCs w:val="28"/>
          <w:lang w:eastAsia="zh-CN"/>
        </w:rPr>
      </w:pPr>
      <w:r>
        <w:rPr>
          <w:rFonts w:hint="eastAsia"/>
          <w:b w:val="0"/>
          <w:bCs w:val="0"/>
          <w:sz w:val="28"/>
          <w:szCs w:val="28"/>
          <w:lang w:eastAsia="zh-CN"/>
        </w:rPr>
        <w:t>　　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jc w:val="left"/>
        <w:rPr>
          <w:rFonts w:hint="eastAsia"/>
          <w:b w:val="0"/>
          <w:bCs w:val="0"/>
          <w:sz w:val="28"/>
          <w:szCs w:val="28"/>
          <w:lang w:eastAsia="zh-CN"/>
        </w:rPr>
      </w:pPr>
      <w:r>
        <w:rPr>
          <w:rFonts w:hint="eastAsia"/>
          <w:b w:val="0"/>
          <w:bCs w:val="0"/>
          <w:sz w:val="28"/>
          <w:szCs w:val="28"/>
          <w:lang w:eastAsia="zh-CN"/>
        </w:rPr>
        <w:t>　　面对苦难，中国人民没有屈服，而是挺起脊梁、奋起抗争，以百折不挠的精神，进行了一场场气壮山河的斗争，谱写了一曲曲可歌可泣的史诗。</w:t>
      </w:r>
    </w:p>
    <w:p>
      <w:pPr>
        <w:jc w:val="left"/>
        <w:rPr>
          <w:rFonts w:hint="eastAsia"/>
          <w:b w:val="0"/>
          <w:bCs w:val="0"/>
          <w:sz w:val="28"/>
          <w:szCs w:val="28"/>
          <w:lang w:eastAsia="zh-CN"/>
        </w:rPr>
      </w:pPr>
      <w:r>
        <w:rPr>
          <w:rFonts w:hint="eastAsia"/>
          <w:b w:val="0"/>
          <w:bCs w:val="0"/>
          <w:sz w:val="28"/>
          <w:szCs w:val="28"/>
          <w:lang w:eastAsia="zh-CN"/>
        </w:rPr>
        <w:t>　　1921年，五四运动之后，在中华民族内忧外患、社会危机空前深重的背景下，在马克思列宁主义同中国工人运动相结合的进程中，中国共产党诞生了。</w:t>
      </w:r>
    </w:p>
    <w:p>
      <w:pPr>
        <w:jc w:val="left"/>
        <w:rPr>
          <w:rFonts w:hint="eastAsia"/>
          <w:b w:val="0"/>
          <w:bCs w:val="0"/>
          <w:sz w:val="28"/>
          <w:szCs w:val="28"/>
          <w:lang w:eastAsia="zh-CN"/>
        </w:rPr>
      </w:pPr>
      <w:r>
        <w:rPr>
          <w:rFonts w:hint="eastAsia"/>
          <w:b w:val="0"/>
          <w:bCs w:val="0"/>
          <w:sz w:val="28"/>
          <w:szCs w:val="28"/>
          <w:lang w:eastAsia="zh-CN"/>
        </w:rPr>
        <w:t>　　中国产生了共产党，这是开天辟地的大事变。这一开天辟地的大事变，深刻改变了近代以后中华民族发展的方向和进程，深刻改变了中国人民和中华民族的前途和命运，深刻改变了世界发展的趋势和格局。</w:t>
      </w:r>
    </w:p>
    <w:p>
      <w:pPr>
        <w:jc w:val="left"/>
        <w:rPr>
          <w:rFonts w:hint="eastAsia"/>
          <w:b w:val="0"/>
          <w:bCs w:val="0"/>
          <w:sz w:val="28"/>
          <w:szCs w:val="28"/>
          <w:lang w:eastAsia="zh-CN"/>
        </w:rPr>
      </w:pPr>
      <w:r>
        <w:rPr>
          <w:rFonts w:hint="eastAsia"/>
          <w:b w:val="0"/>
          <w:bCs w:val="0"/>
          <w:sz w:val="28"/>
          <w:szCs w:val="28"/>
          <w:lang w:eastAsia="zh-CN"/>
        </w:rPr>
        <w:t>　　在95年波澜壮阔的历史进程中，中国共产党紧紧依靠人民，跨过一道又一道沟坎，取得一个又一个胜利，为中华民族作出了伟大历史贡献。</w:t>
      </w:r>
    </w:p>
    <w:p>
      <w:pPr>
        <w:jc w:val="left"/>
        <w:rPr>
          <w:rFonts w:hint="eastAsia"/>
          <w:b w:val="0"/>
          <w:bCs w:val="0"/>
          <w:sz w:val="28"/>
          <w:szCs w:val="28"/>
          <w:lang w:eastAsia="zh-CN"/>
        </w:rPr>
      </w:pPr>
      <w:r>
        <w:rPr>
          <w:rFonts w:hint="eastAsia"/>
          <w:b w:val="0"/>
          <w:bCs w:val="0"/>
          <w:sz w:val="28"/>
          <w:szCs w:val="28"/>
          <w:lang w:eastAsia="zh-CN"/>
        </w:rPr>
        <w:t>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jc w:val="left"/>
        <w:rPr>
          <w:rFonts w:hint="eastAsia"/>
          <w:b w:val="0"/>
          <w:bCs w:val="0"/>
          <w:sz w:val="28"/>
          <w:szCs w:val="28"/>
          <w:lang w:eastAsia="zh-CN"/>
        </w:rPr>
      </w:pPr>
      <w:r>
        <w:rPr>
          <w:rFonts w:hint="eastAsia"/>
          <w:b w:val="0"/>
          <w:bCs w:val="0"/>
          <w:sz w:val="28"/>
          <w:szCs w:val="28"/>
          <w:lang w:eastAsia="zh-CN"/>
        </w:rPr>
        <w:t>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jc w:val="left"/>
        <w:rPr>
          <w:rFonts w:hint="eastAsia"/>
          <w:b w:val="0"/>
          <w:bCs w:val="0"/>
          <w:sz w:val="28"/>
          <w:szCs w:val="28"/>
          <w:lang w:eastAsia="zh-CN"/>
        </w:rPr>
      </w:pPr>
      <w:r>
        <w:rPr>
          <w:rFonts w:hint="eastAsia"/>
          <w:b w:val="0"/>
          <w:bCs w:val="0"/>
          <w:sz w:val="28"/>
          <w:szCs w:val="28"/>
          <w:lang w:eastAsia="zh-CN"/>
        </w:rPr>
        <w:t>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jc w:val="left"/>
        <w:rPr>
          <w:rFonts w:hint="eastAsia"/>
          <w:b w:val="0"/>
          <w:bCs w:val="0"/>
          <w:sz w:val="28"/>
          <w:szCs w:val="28"/>
          <w:lang w:eastAsia="zh-CN"/>
        </w:rPr>
      </w:pPr>
      <w:r>
        <w:rPr>
          <w:rFonts w:hint="eastAsia"/>
          <w:b w:val="0"/>
          <w:bCs w:val="0"/>
          <w:sz w:val="28"/>
          <w:szCs w:val="28"/>
          <w:lang w:eastAsia="zh-CN"/>
        </w:rPr>
        <w:t>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jc w:val="left"/>
        <w:rPr>
          <w:rFonts w:hint="eastAsia"/>
          <w:b w:val="0"/>
          <w:bCs w:val="0"/>
          <w:sz w:val="28"/>
          <w:szCs w:val="28"/>
          <w:lang w:eastAsia="zh-CN"/>
        </w:rPr>
      </w:pPr>
      <w:r>
        <w:rPr>
          <w:rFonts w:hint="eastAsia"/>
          <w:b w:val="0"/>
          <w:bCs w:val="0"/>
          <w:sz w:val="28"/>
          <w:szCs w:val="28"/>
          <w:lang w:eastAsia="zh-CN"/>
        </w:rPr>
        <w:t>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jc w:val="left"/>
        <w:rPr>
          <w:rFonts w:hint="eastAsia"/>
          <w:b w:val="0"/>
          <w:bCs w:val="0"/>
          <w:sz w:val="28"/>
          <w:szCs w:val="28"/>
          <w:lang w:eastAsia="zh-CN"/>
        </w:rPr>
      </w:pPr>
      <w:r>
        <w:rPr>
          <w:rFonts w:hint="eastAsia"/>
          <w:b w:val="0"/>
          <w:bCs w:val="0"/>
          <w:sz w:val="28"/>
          <w:szCs w:val="28"/>
          <w:lang w:eastAsia="zh-CN"/>
        </w:rPr>
        <w:t>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jc w:val="left"/>
        <w:rPr>
          <w:rFonts w:hint="eastAsia"/>
          <w:b w:val="0"/>
          <w:bCs w:val="0"/>
          <w:sz w:val="28"/>
          <w:szCs w:val="28"/>
          <w:lang w:eastAsia="zh-CN"/>
        </w:rPr>
      </w:pPr>
      <w:r>
        <w:rPr>
          <w:rFonts w:hint="eastAsia"/>
          <w:b w:val="0"/>
          <w:bCs w:val="0"/>
          <w:sz w:val="28"/>
          <w:szCs w:val="28"/>
          <w:lang w:eastAsia="zh-CN"/>
        </w:rPr>
        <w:t>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jc w:val="left"/>
        <w:rPr>
          <w:rFonts w:hint="eastAsia"/>
          <w:b w:val="0"/>
          <w:bCs w:val="0"/>
          <w:sz w:val="28"/>
          <w:szCs w:val="28"/>
          <w:lang w:eastAsia="zh-CN"/>
        </w:rPr>
      </w:pPr>
      <w:r>
        <w:rPr>
          <w:rFonts w:hint="eastAsia"/>
          <w:b w:val="0"/>
          <w:bCs w:val="0"/>
          <w:sz w:val="28"/>
          <w:szCs w:val="28"/>
          <w:lang w:eastAsia="zh-CN"/>
        </w:rPr>
        <w:t>　　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jc w:val="left"/>
        <w:rPr>
          <w:rFonts w:hint="eastAsia"/>
          <w:b w:val="0"/>
          <w:bCs w:val="0"/>
          <w:sz w:val="28"/>
          <w:szCs w:val="28"/>
          <w:lang w:eastAsia="zh-CN"/>
        </w:rPr>
      </w:pPr>
      <w:r>
        <w:rPr>
          <w:rFonts w:hint="eastAsia"/>
          <w:b w:val="0"/>
          <w:bCs w:val="0"/>
          <w:sz w:val="28"/>
          <w:szCs w:val="28"/>
          <w:lang w:eastAsia="zh-CN"/>
        </w:rPr>
        <w:t>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jc w:val="left"/>
        <w:rPr>
          <w:rFonts w:hint="eastAsia"/>
          <w:b w:val="0"/>
          <w:bCs w:val="0"/>
          <w:sz w:val="28"/>
          <w:szCs w:val="28"/>
          <w:lang w:eastAsia="zh-CN"/>
        </w:rPr>
      </w:pPr>
      <w:r>
        <w:rPr>
          <w:rFonts w:hint="eastAsia"/>
          <w:b w:val="0"/>
          <w:bCs w:val="0"/>
          <w:sz w:val="28"/>
          <w:szCs w:val="28"/>
          <w:lang w:eastAsia="zh-CN"/>
        </w:rPr>
        <w:t>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jc w:val="left"/>
        <w:rPr>
          <w:rFonts w:hint="eastAsia"/>
          <w:b w:val="0"/>
          <w:bCs w:val="0"/>
          <w:sz w:val="28"/>
          <w:szCs w:val="28"/>
          <w:lang w:eastAsia="zh-CN"/>
        </w:rPr>
      </w:pPr>
      <w:r>
        <w:rPr>
          <w:rFonts w:hint="eastAsia"/>
          <w:b w:val="0"/>
          <w:bCs w:val="0"/>
          <w:sz w:val="28"/>
          <w:szCs w:val="28"/>
          <w:lang w:eastAsia="zh-CN"/>
        </w:rPr>
        <w:t>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pPr>
        <w:jc w:val="left"/>
        <w:rPr>
          <w:rFonts w:hint="eastAsia"/>
          <w:b w:val="0"/>
          <w:bCs w:val="0"/>
          <w:sz w:val="28"/>
          <w:szCs w:val="28"/>
          <w:lang w:eastAsia="zh-CN"/>
        </w:rPr>
      </w:pPr>
      <w:r>
        <w:rPr>
          <w:rFonts w:hint="eastAsia"/>
          <w:b w:val="0"/>
          <w:bCs w:val="0"/>
          <w:sz w:val="28"/>
          <w:szCs w:val="28"/>
          <w:lang w:eastAsia="zh-CN"/>
        </w:rPr>
        <w:t>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pPr>
        <w:jc w:val="left"/>
        <w:rPr>
          <w:rFonts w:hint="eastAsia"/>
          <w:b w:val="0"/>
          <w:bCs w:val="0"/>
          <w:sz w:val="28"/>
          <w:szCs w:val="28"/>
          <w:lang w:eastAsia="zh-CN"/>
        </w:rPr>
      </w:pPr>
      <w:r>
        <w:rPr>
          <w:rFonts w:hint="eastAsia"/>
          <w:b w:val="0"/>
          <w:bCs w:val="0"/>
          <w:sz w:val="28"/>
          <w:szCs w:val="28"/>
          <w:lang w:eastAsia="zh-CN"/>
        </w:rPr>
        <w:t>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pPr>
        <w:jc w:val="left"/>
        <w:rPr>
          <w:rFonts w:hint="eastAsia"/>
          <w:b w:val="0"/>
          <w:bCs w:val="0"/>
          <w:sz w:val="28"/>
          <w:szCs w:val="28"/>
          <w:lang w:eastAsia="zh-CN"/>
        </w:rPr>
      </w:pPr>
      <w:r>
        <w:rPr>
          <w:rFonts w:hint="eastAsia"/>
          <w:b w:val="0"/>
          <w:bCs w:val="0"/>
          <w:sz w:val="28"/>
          <w:szCs w:val="28"/>
          <w:lang w:eastAsia="zh-CN"/>
        </w:rPr>
        <w:t>　　历史总是要前进的，历史从不等待一切犹豫者、观望者、懈怠者、软弱者。只有与历史同步伐、与时代共命运的人，才能赢得光明的未来。</w:t>
      </w:r>
    </w:p>
    <w:p>
      <w:pPr>
        <w:jc w:val="left"/>
        <w:rPr>
          <w:rFonts w:hint="eastAsia"/>
          <w:b w:val="0"/>
          <w:bCs w:val="0"/>
          <w:sz w:val="28"/>
          <w:szCs w:val="28"/>
          <w:lang w:eastAsia="zh-CN"/>
        </w:rPr>
      </w:pPr>
      <w:r>
        <w:rPr>
          <w:rFonts w:hint="eastAsia"/>
          <w:b w:val="0"/>
          <w:bCs w:val="0"/>
          <w:sz w:val="28"/>
          <w:szCs w:val="28"/>
          <w:lang w:eastAsia="zh-CN"/>
        </w:rPr>
        <w:t>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jc w:val="left"/>
        <w:rPr>
          <w:rFonts w:hint="eastAsia"/>
          <w:b w:val="0"/>
          <w:bCs w:val="0"/>
          <w:sz w:val="28"/>
          <w:szCs w:val="28"/>
          <w:lang w:eastAsia="zh-CN"/>
        </w:rPr>
      </w:pPr>
      <w:r>
        <w:rPr>
          <w:rFonts w:hint="eastAsia"/>
          <w:b w:val="0"/>
          <w:bCs w:val="0"/>
          <w:sz w:val="28"/>
          <w:szCs w:val="28"/>
          <w:lang w:eastAsia="zh-CN"/>
        </w:rPr>
        <w:t>　　——坚持不忘初心、继续前进，就要坚持马克思主义的指导地位，坚持把马克思主义基本原理同当代中国实际和时代特点紧密结合起来，推进理论创新、实践创新，不断把马克思主义中国化推向前进。</w:t>
      </w:r>
    </w:p>
    <w:p>
      <w:pPr>
        <w:jc w:val="left"/>
        <w:rPr>
          <w:rFonts w:hint="eastAsia"/>
          <w:b w:val="0"/>
          <w:bCs w:val="0"/>
          <w:sz w:val="28"/>
          <w:szCs w:val="28"/>
          <w:lang w:eastAsia="zh-CN"/>
        </w:rPr>
      </w:pPr>
      <w:r>
        <w:rPr>
          <w:rFonts w:hint="eastAsia"/>
          <w:b w:val="0"/>
          <w:bCs w:val="0"/>
          <w:sz w:val="28"/>
          <w:szCs w:val="28"/>
          <w:lang w:eastAsia="zh-CN"/>
        </w:rPr>
        <w:t>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pPr>
        <w:jc w:val="left"/>
        <w:rPr>
          <w:rFonts w:hint="eastAsia"/>
          <w:b w:val="0"/>
          <w:bCs w:val="0"/>
          <w:sz w:val="28"/>
          <w:szCs w:val="28"/>
          <w:lang w:eastAsia="zh-CN"/>
        </w:rPr>
      </w:pPr>
      <w:r>
        <w:rPr>
          <w:rFonts w:hint="eastAsia"/>
          <w:b w:val="0"/>
          <w:bCs w:val="0"/>
          <w:sz w:val="28"/>
          <w:szCs w:val="28"/>
          <w:lang w:eastAsia="zh-CN"/>
        </w:rPr>
        <w:t>　　马克思主义及其在中国的发展，为党和人民事业发展提供了既一脉相承又与时俱进的科学理论指导，为增进全党全国各族人民团结统一提供了坚实思想基础。</w:t>
      </w:r>
    </w:p>
    <w:p>
      <w:pPr>
        <w:jc w:val="left"/>
        <w:rPr>
          <w:rFonts w:hint="eastAsia"/>
          <w:b w:val="0"/>
          <w:bCs w:val="0"/>
          <w:sz w:val="28"/>
          <w:szCs w:val="28"/>
          <w:lang w:eastAsia="zh-CN"/>
        </w:rPr>
      </w:pPr>
      <w:r>
        <w:rPr>
          <w:rFonts w:hint="eastAsia"/>
          <w:b w:val="0"/>
          <w:bCs w:val="0"/>
          <w:sz w:val="28"/>
          <w:szCs w:val="28"/>
          <w:lang w:eastAsia="zh-CN"/>
        </w:rPr>
        <w:t>　　马克思主义是我们立党立国的根本指导思想。背离或放弃马克思主义，我们党就会失去灵魂、迷失方向。在坚持马克思主义指导地位这一根本问题上，我们必须坚定不移，任何时候任何情况下都不能有丝毫动摇。</w:t>
      </w:r>
    </w:p>
    <w:p>
      <w:pPr>
        <w:jc w:val="left"/>
        <w:rPr>
          <w:rFonts w:hint="eastAsia"/>
          <w:b w:val="0"/>
          <w:bCs w:val="0"/>
          <w:sz w:val="28"/>
          <w:szCs w:val="28"/>
          <w:lang w:eastAsia="zh-CN"/>
        </w:rPr>
      </w:pPr>
      <w:r>
        <w:rPr>
          <w:rFonts w:hint="eastAsia"/>
          <w:b w:val="0"/>
          <w:bCs w:val="0"/>
          <w:sz w:val="28"/>
          <w:szCs w:val="28"/>
          <w:lang w:eastAsia="zh-CN"/>
        </w:rPr>
        <w:t>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jc w:val="left"/>
        <w:rPr>
          <w:rFonts w:hint="eastAsia"/>
          <w:b w:val="0"/>
          <w:bCs w:val="0"/>
          <w:sz w:val="28"/>
          <w:szCs w:val="28"/>
          <w:lang w:eastAsia="zh-CN"/>
        </w:rPr>
      </w:pPr>
      <w:r>
        <w:rPr>
          <w:rFonts w:hint="eastAsia"/>
          <w:b w:val="0"/>
          <w:bCs w:val="0"/>
          <w:sz w:val="28"/>
          <w:szCs w:val="28"/>
          <w:lang w:eastAsia="zh-CN"/>
        </w:rPr>
        <w:t>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pPr>
        <w:jc w:val="left"/>
        <w:rPr>
          <w:rFonts w:hint="eastAsia"/>
          <w:b w:val="0"/>
          <w:bCs w:val="0"/>
          <w:sz w:val="28"/>
          <w:szCs w:val="28"/>
          <w:lang w:eastAsia="zh-CN"/>
        </w:rPr>
      </w:pPr>
      <w:r>
        <w:rPr>
          <w:rFonts w:hint="eastAsia"/>
          <w:b w:val="0"/>
          <w:bCs w:val="0"/>
          <w:sz w:val="28"/>
          <w:szCs w:val="28"/>
          <w:lang w:eastAsia="zh-CN"/>
        </w:rPr>
        <w:t>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jc w:val="left"/>
        <w:rPr>
          <w:rFonts w:hint="eastAsia"/>
          <w:b w:val="0"/>
          <w:bCs w:val="0"/>
          <w:sz w:val="28"/>
          <w:szCs w:val="28"/>
          <w:lang w:eastAsia="zh-CN"/>
        </w:rPr>
      </w:pPr>
      <w:r>
        <w:rPr>
          <w:rFonts w:hint="eastAsia"/>
          <w:b w:val="0"/>
          <w:bCs w:val="0"/>
          <w:sz w:val="28"/>
          <w:szCs w:val="28"/>
          <w:lang w:eastAsia="zh-CN"/>
        </w:rPr>
        <w:t>　　——坚持不忘初心、继续前进，就要牢记我们党从成立起就把为共产主义、社会主义而奋斗确定为自己的纲领，坚定共产主义远大理想和中国特色社会主义共同理想，不断把为崇高理想奋斗的伟大实践推向前进。</w:t>
      </w:r>
    </w:p>
    <w:p>
      <w:pPr>
        <w:jc w:val="left"/>
        <w:rPr>
          <w:rFonts w:hint="eastAsia"/>
          <w:b w:val="0"/>
          <w:bCs w:val="0"/>
          <w:sz w:val="28"/>
          <w:szCs w:val="28"/>
          <w:lang w:eastAsia="zh-CN"/>
        </w:rPr>
      </w:pPr>
      <w:r>
        <w:rPr>
          <w:rFonts w:hint="eastAsia"/>
          <w:b w:val="0"/>
          <w:bCs w:val="0"/>
          <w:sz w:val="28"/>
          <w:szCs w:val="28"/>
          <w:lang w:eastAsia="zh-CN"/>
        </w:rPr>
        <w:t>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jc w:val="left"/>
        <w:rPr>
          <w:rFonts w:hint="eastAsia"/>
          <w:b w:val="0"/>
          <w:bCs w:val="0"/>
          <w:sz w:val="28"/>
          <w:szCs w:val="28"/>
          <w:lang w:eastAsia="zh-CN"/>
        </w:rPr>
      </w:pPr>
      <w:r>
        <w:rPr>
          <w:rFonts w:hint="eastAsia"/>
          <w:b w:val="0"/>
          <w:bCs w:val="0"/>
          <w:sz w:val="28"/>
          <w:szCs w:val="28"/>
          <w:lang w:eastAsia="zh-CN"/>
        </w:rPr>
        <w:t>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pPr>
        <w:jc w:val="left"/>
        <w:rPr>
          <w:rFonts w:hint="eastAsia"/>
          <w:b w:val="0"/>
          <w:bCs w:val="0"/>
          <w:sz w:val="28"/>
          <w:szCs w:val="28"/>
          <w:lang w:eastAsia="zh-CN"/>
        </w:rPr>
      </w:pPr>
      <w:r>
        <w:rPr>
          <w:rFonts w:hint="eastAsia"/>
          <w:b w:val="0"/>
          <w:bCs w:val="0"/>
          <w:sz w:val="28"/>
          <w:szCs w:val="28"/>
          <w:lang w:eastAsia="zh-CN"/>
        </w:rPr>
        <w:t>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jc w:val="left"/>
        <w:rPr>
          <w:rFonts w:hint="eastAsia"/>
          <w:b w:val="0"/>
          <w:bCs w:val="0"/>
          <w:sz w:val="28"/>
          <w:szCs w:val="28"/>
          <w:lang w:eastAsia="zh-CN"/>
        </w:rPr>
      </w:pPr>
      <w:r>
        <w:rPr>
          <w:rFonts w:hint="eastAsia"/>
          <w:b w:val="0"/>
          <w:bCs w:val="0"/>
          <w:sz w:val="28"/>
          <w:szCs w:val="28"/>
          <w:lang w:eastAsia="zh-CN"/>
        </w:rPr>
        <w:t>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jc w:val="left"/>
        <w:rPr>
          <w:rFonts w:hint="eastAsia"/>
          <w:b w:val="0"/>
          <w:bCs w:val="0"/>
          <w:sz w:val="28"/>
          <w:szCs w:val="28"/>
          <w:lang w:eastAsia="zh-CN"/>
        </w:rPr>
      </w:pPr>
      <w:r>
        <w:rPr>
          <w:rFonts w:hint="eastAsia"/>
          <w:b w:val="0"/>
          <w:bCs w:val="0"/>
          <w:sz w:val="28"/>
          <w:szCs w:val="28"/>
          <w:lang w:eastAsia="zh-CN"/>
        </w:rPr>
        <w:t>　　——坚持不忘初心、继续前进，就要坚持中国特色社会主义道路自信、理论自信、制度自信、文化自信，坚持党的基本路线不动摇，不断把中国特色社会主义伟大事业推向前进。</w:t>
      </w:r>
    </w:p>
    <w:p>
      <w:pPr>
        <w:jc w:val="left"/>
        <w:rPr>
          <w:rFonts w:hint="eastAsia"/>
          <w:b w:val="0"/>
          <w:bCs w:val="0"/>
          <w:sz w:val="28"/>
          <w:szCs w:val="28"/>
          <w:lang w:eastAsia="zh-CN"/>
        </w:rPr>
      </w:pPr>
      <w:r>
        <w:rPr>
          <w:rFonts w:hint="eastAsia"/>
          <w:b w:val="0"/>
          <w:bCs w:val="0"/>
          <w:sz w:val="28"/>
          <w:szCs w:val="28"/>
          <w:lang w:eastAsia="zh-CN"/>
        </w:rPr>
        <w:t>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jc w:val="left"/>
        <w:rPr>
          <w:rFonts w:hint="eastAsia"/>
          <w:b w:val="0"/>
          <w:bCs w:val="0"/>
          <w:sz w:val="28"/>
          <w:szCs w:val="28"/>
          <w:lang w:eastAsia="zh-CN"/>
        </w:rPr>
      </w:pPr>
      <w:r>
        <w:rPr>
          <w:rFonts w:hint="eastAsia"/>
          <w:b w:val="0"/>
          <w:bCs w:val="0"/>
          <w:sz w:val="28"/>
          <w:szCs w:val="28"/>
          <w:lang w:eastAsia="zh-CN"/>
        </w:rPr>
        <w:t>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jc w:val="left"/>
        <w:rPr>
          <w:rFonts w:hint="eastAsia"/>
          <w:b w:val="0"/>
          <w:bCs w:val="0"/>
          <w:sz w:val="28"/>
          <w:szCs w:val="28"/>
          <w:lang w:eastAsia="zh-CN"/>
        </w:rPr>
      </w:pPr>
      <w:r>
        <w:rPr>
          <w:rFonts w:hint="eastAsia"/>
          <w:b w:val="0"/>
          <w:bCs w:val="0"/>
          <w:sz w:val="28"/>
          <w:szCs w:val="28"/>
          <w:lang w:eastAsia="zh-CN"/>
        </w:rPr>
        <w:t>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jc w:val="left"/>
        <w:rPr>
          <w:rFonts w:hint="eastAsia"/>
          <w:b w:val="0"/>
          <w:bCs w:val="0"/>
          <w:sz w:val="28"/>
          <w:szCs w:val="28"/>
          <w:lang w:eastAsia="zh-CN"/>
        </w:rPr>
      </w:pPr>
      <w:r>
        <w:rPr>
          <w:rFonts w:hint="eastAsia"/>
          <w:b w:val="0"/>
          <w:bCs w:val="0"/>
          <w:sz w:val="28"/>
          <w:szCs w:val="28"/>
          <w:lang w:eastAsia="zh-CN"/>
        </w:rPr>
        <w:t>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jc w:val="left"/>
        <w:rPr>
          <w:rFonts w:hint="eastAsia"/>
          <w:b w:val="0"/>
          <w:bCs w:val="0"/>
          <w:sz w:val="28"/>
          <w:szCs w:val="28"/>
          <w:lang w:eastAsia="zh-CN"/>
        </w:rPr>
      </w:pPr>
      <w:r>
        <w:rPr>
          <w:rFonts w:hint="eastAsia"/>
          <w:b w:val="0"/>
          <w:bCs w:val="0"/>
          <w:sz w:val="28"/>
          <w:szCs w:val="28"/>
          <w:lang w:eastAsia="zh-CN"/>
        </w:rPr>
        <w:t>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jc w:val="left"/>
        <w:rPr>
          <w:rFonts w:hint="eastAsia"/>
          <w:b w:val="0"/>
          <w:bCs w:val="0"/>
          <w:sz w:val="28"/>
          <w:szCs w:val="28"/>
          <w:lang w:eastAsia="zh-CN"/>
        </w:rPr>
      </w:pPr>
      <w:r>
        <w:rPr>
          <w:rFonts w:hint="eastAsia"/>
          <w:b w:val="0"/>
          <w:bCs w:val="0"/>
          <w:sz w:val="28"/>
          <w:szCs w:val="28"/>
          <w:lang w:eastAsia="zh-CN"/>
        </w:rPr>
        <w:t>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pPr>
        <w:jc w:val="left"/>
        <w:rPr>
          <w:rFonts w:hint="eastAsia"/>
          <w:b w:val="0"/>
          <w:bCs w:val="0"/>
          <w:sz w:val="28"/>
          <w:szCs w:val="28"/>
          <w:lang w:eastAsia="zh-CN"/>
        </w:rPr>
      </w:pPr>
      <w:r>
        <w:rPr>
          <w:rFonts w:hint="eastAsia"/>
          <w:b w:val="0"/>
          <w:bCs w:val="0"/>
          <w:sz w:val="28"/>
          <w:szCs w:val="28"/>
          <w:lang w:eastAsia="zh-CN"/>
        </w:rPr>
        <w:t>　　——坚持不忘初心、继续前进，就要统筹推进“五位一体”总体布局，协调推进“四个全面”战略布局，全力推进全面建成小康社会进程，不断把实现“两个一百年”奋斗目标推向前进。</w:t>
      </w:r>
    </w:p>
    <w:p>
      <w:pPr>
        <w:jc w:val="left"/>
        <w:rPr>
          <w:rFonts w:hint="eastAsia"/>
          <w:b w:val="0"/>
          <w:bCs w:val="0"/>
          <w:sz w:val="28"/>
          <w:szCs w:val="28"/>
          <w:lang w:eastAsia="zh-CN"/>
        </w:rPr>
      </w:pPr>
      <w:r>
        <w:rPr>
          <w:rFonts w:hint="eastAsia"/>
          <w:b w:val="0"/>
          <w:bCs w:val="0"/>
          <w:sz w:val="28"/>
          <w:szCs w:val="28"/>
          <w:lang w:eastAsia="zh-CN"/>
        </w:rPr>
        <w:t>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jc w:val="left"/>
        <w:rPr>
          <w:rFonts w:hint="eastAsia"/>
          <w:b w:val="0"/>
          <w:bCs w:val="0"/>
          <w:sz w:val="28"/>
          <w:szCs w:val="28"/>
          <w:lang w:eastAsia="zh-CN"/>
        </w:rPr>
      </w:pPr>
      <w:r>
        <w:rPr>
          <w:rFonts w:hint="eastAsia"/>
          <w:b w:val="0"/>
          <w:bCs w:val="0"/>
          <w:sz w:val="28"/>
          <w:szCs w:val="28"/>
          <w:lang w:eastAsia="zh-CN"/>
        </w:rPr>
        <w:t>　　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pPr>
        <w:jc w:val="left"/>
        <w:rPr>
          <w:rFonts w:hint="eastAsia"/>
          <w:b w:val="0"/>
          <w:bCs w:val="0"/>
          <w:sz w:val="28"/>
          <w:szCs w:val="28"/>
          <w:lang w:eastAsia="zh-CN"/>
        </w:rPr>
      </w:pPr>
      <w:r>
        <w:rPr>
          <w:rFonts w:hint="eastAsia"/>
          <w:b w:val="0"/>
          <w:bCs w:val="0"/>
          <w:sz w:val="28"/>
          <w:szCs w:val="28"/>
          <w:lang w:eastAsia="zh-CN"/>
        </w:rPr>
        <w:t>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pPr>
        <w:jc w:val="left"/>
        <w:rPr>
          <w:rFonts w:hint="eastAsia"/>
          <w:b w:val="0"/>
          <w:bCs w:val="0"/>
          <w:sz w:val="28"/>
          <w:szCs w:val="28"/>
          <w:lang w:eastAsia="zh-CN"/>
        </w:rPr>
      </w:pPr>
      <w:r>
        <w:rPr>
          <w:rFonts w:hint="eastAsia"/>
          <w:b w:val="0"/>
          <w:bCs w:val="0"/>
          <w:sz w:val="28"/>
          <w:szCs w:val="28"/>
          <w:lang w:eastAsia="zh-CN"/>
        </w:rPr>
        <w:t>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jc w:val="left"/>
        <w:rPr>
          <w:rFonts w:hint="eastAsia"/>
          <w:b w:val="0"/>
          <w:bCs w:val="0"/>
          <w:sz w:val="28"/>
          <w:szCs w:val="28"/>
          <w:lang w:eastAsia="zh-CN"/>
        </w:rPr>
      </w:pPr>
      <w:r>
        <w:rPr>
          <w:rFonts w:hint="eastAsia"/>
          <w:b w:val="0"/>
          <w:bCs w:val="0"/>
          <w:sz w:val="28"/>
          <w:szCs w:val="28"/>
          <w:lang w:eastAsia="zh-CN"/>
        </w:rPr>
        <w:t>　　——坚持不忘初心、继续前进，就要坚定不移高举改革开放旗帜，勇于全面深化改革，进一步解放思想、解放和发展社会生产力、解放和增强社会活力，不断把改革开放推向前进。</w:t>
      </w:r>
    </w:p>
    <w:p>
      <w:pPr>
        <w:jc w:val="left"/>
        <w:rPr>
          <w:rFonts w:hint="eastAsia"/>
          <w:b w:val="0"/>
          <w:bCs w:val="0"/>
          <w:sz w:val="28"/>
          <w:szCs w:val="28"/>
          <w:lang w:eastAsia="zh-CN"/>
        </w:rPr>
      </w:pPr>
      <w:r>
        <w:rPr>
          <w:rFonts w:hint="eastAsia"/>
          <w:b w:val="0"/>
          <w:bCs w:val="0"/>
          <w:sz w:val="28"/>
          <w:szCs w:val="28"/>
          <w:lang w:eastAsia="zh-CN"/>
        </w:rPr>
        <w:t>　　改革开放是当代中国最鲜明的特色，是我们党在新的历史时期最鲜明的旗帜。改革开放是决定当代中国命运的关键抉择，是党和人民事业大踏步赶上时代的重要法宝。</w:t>
      </w:r>
    </w:p>
    <w:p>
      <w:pPr>
        <w:jc w:val="left"/>
        <w:rPr>
          <w:rFonts w:hint="eastAsia"/>
          <w:b w:val="0"/>
          <w:bCs w:val="0"/>
          <w:sz w:val="28"/>
          <w:szCs w:val="28"/>
          <w:lang w:eastAsia="zh-CN"/>
        </w:rPr>
      </w:pPr>
      <w:r>
        <w:rPr>
          <w:rFonts w:hint="eastAsia"/>
          <w:b w:val="0"/>
          <w:bCs w:val="0"/>
          <w:sz w:val="28"/>
          <w:szCs w:val="28"/>
          <w:lang w:eastAsia="zh-CN"/>
        </w:rPr>
        <w:t>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jc w:val="left"/>
        <w:rPr>
          <w:rFonts w:hint="eastAsia"/>
          <w:b w:val="0"/>
          <w:bCs w:val="0"/>
          <w:sz w:val="28"/>
          <w:szCs w:val="28"/>
          <w:lang w:eastAsia="zh-CN"/>
        </w:rPr>
      </w:pPr>
      <w:r>
        <w:rPr>
          <w:rFonts w:hint="eastAsia"/>
          <w:b w:val="0"/>
          <w:bCs w:val="0"/>
          <w:sz w:val="28"/>
          <w:szCs w:val="28"/>
          <w:lang w:eastAsia="zh-CN"/>
        </w:rPr>
        <w:t>　　我们要坚持以经济体制改革为重点，坚持社会主义市场经济改革方向，全面深化经济体制、政治体制、文化体制、社会体制、生态文明体制和党的建设制度改革。</w:t>
      </w:r>
    </w:p>
    <w:p>
      <w:pPr>
        <w:jc w:val="left"/>
        <w:rPr>
          <w:rFonts w:hint="eastAsia"/>
          <w:b w:val="0"/>
          <w:bCs w:val="0"/>
          <w:sz w:val="28"/>
          <w:szCs w:val="28"/>
          <w:lang w:eastAsia="zh-CN"/>
        </w:rPr>
      </w:pPr>
      <w:r>
        <w:rPr>
          <w:rFonts w:hint="eastAsia"/>
          <w:b w:val="0"/>
          <w:bCs w:val="0"/>
          <w:sz w:val="28"/>
          <w:szCs w:val="28"/>
          <w:lang w:eastAsia="zh-CN"/>
        </w:rPr>
        <w:t>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jc w:val="left"/>
        <w:rPr>
          <w:rFonts w:hint="eastAsia"/>
          <w:b w:val="0"/>
          <w:bCs w:val="0"/>
          <w:sz w:val="28"/>
          <w:szCs w:val="28"/>
          <w:lang w:eastAsia="zh-CN"/>
        </w:rPr>
      </w:pPr>
      <w:r>
        <w:rPr>
          <w:rFonts w:hint="eastAsia"/>
          <w:b w:val="0"/>
          <w:bCs w:val="0"/>
          <w:sz w:val="28"/>
          <w:szCs w:val="28"/>
          <w:lang w:eastAsia="zh-CN"/>
        </w:rPr>
        <w:t>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pPr>
        <w:jc w:val="left"/>
        <w:rPr>
          <w:rFonts w:hint="eastAsia"/>
          <w:b w:val="0"/>
          <w:bCs w:val="0"/>
          <w:sz w:val="28"/>
          <w:szCs w:val="28"/>
          <w:lang w:eastAsia="zh-CN"/>
        </w:rPr>
      </w:pPr>
      <w:r>
        <w:rPr>
          <w:rFonts w:hint="eastAsia"/>
          <w:b w:val="0"/>
          <w:bCs w:val="0"/>
          <w:sz w:val="28"/>
          <w:szCs w:val="28"/>
          <w:lang w:eastAsia="zh-CN"/>
        </w:rPr>
        <w:t>　　——坚持不忘初心、继续前进，就要坚信党的根基在人民、党的力量在人民，坚持一切为了人民、一切依靠人民，充分发挥广大人民群众积极性、主动性、创造性，不断把为人民造福事业推向前进。</w:t>
      </w:r>
    </w:p>
    <w:p>
      <w:pPr>
        <w:jc w:val="left"/>
        <w:rPr>
          <w:rFonts w:hint="eastAsia"/>
          <w:b w:val="0"/>
          <w:bCs w:val="0"/>
          <w:sz w:val="28"/>
          <w:szCs w:val="28"/>
          <w:lang w:eastAsia="zh-CN"/>
        </w:rPr>
      </w:pPr>
      <w:r>
        <w:rPr>
          <w:rFonts w:hint="eastAsia"/>
          <w:b w:val="0"/>
          <w:bCs w:val="0"/>
          <w:sz w:val="28"/>
          <w:szCs w:val="28"/>
          <w:lang w:eastAsia="zh-CN"/>
        </w:rPr>
        <w:t>　　人民立场是中国共产党的根本政治立场，是马克思主义政党区别于其他政党的显著标志。党与人民风雨同舟、生死与共，始终保持血肉联系，是党战胜一切困难和风险的根本保证，正所谓“得众则得国，失众则失国”。</w:t>
      </w:r>
    </w:p>
    <w:p>
      <w:pPr>
        <w:jc w:val="left"/>
        <w:rPr>
          <w:rFonts w:hint="eastAsia"/>
          <w:b w:val="0"/>
          <w:bCs w:val="0"/>
          <w:sz w:val="28"/>
          <w:szCs w:val="28"/>
          <w:lang w:eastAsia="zh-CN"/>
        </w:rPr>
      </w:pPr>
      <w:r>
        <w:rPr>
          <w:rFonts w:hint="eastAsia"/>
          <w:b w:val="0"/>
          <w:bCs w:val="0"/>
          <w:sz w:val="28"/>
          <w:szCs w:val="28"/>
          <w:lang w:eastAsia="zh-CN"/>
        </w:rPr>
        <w:t>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jc w:val="left"/>
        <w:rPr>
          <w:rFonts w:hint="eastAsia"/>
          <w:b w:val="0"/>
          <w:bCs w:val="0"/>
          <w:sz w:val="28"/>
          <w:szCs w:val="28"/>
          <w:lang w:eastAsia="zh-CN"/>
        </w:rPr>
      </w:pPr>
      <w:r>
        <w:rPr>
          <w:rFonts w:hint="eastAsia"/>
          <w:b w:val="0"/>
          <w:bCs w:val="0"/>
          <w:sz w:val="28"/>
          <w:szCs w:val="28"/>
          <w:lang w:eastAsia="zh-CN"/>
        </w:rPr>
        <w:t>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jc w:val="left"/>
        <w:rPr>
          <w:rFonts w:hint="eastAsia"/>
          <w:b w:val="0"/>
          <w:bCs w:val="0"/>
          <w:sz w:val="28"/>
          <w:szCs w:val="28"/>
          <w:lang w:eastAsia="zh-CN"/>
        </w:rPr>
      </w:pPr>
      <w:r>
        <w:rPr>
          <w:rFonts w:hint="eastAsia"/>
          <w:b w:val="0"/>
          <w:bCs w:val="0"/>
          <w:sz w:val="28"/>
          <w:szCs w:val="28"/>
          <w:lang w:eastAsia="zh-CN"/>
        </w:rPr>
        <w:t>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jc w:val="left"/>
        <w:rPr>
          <w:rFonts w:hint="eastAsia"/>
          <w:b w:val="0"/>
          <w:bCs w:val="0"/>
          <w:sz w:val="28"/>
          <w:szCs w:val="28"/>
          <w:lang w:eastAsia="zh-CN"/>
        </w:rPr>
      </w:pPr>
      <w:r>
        <w:rPr>
          <w:rFonts w:hint="eastAsia"/>
          <w:b w:val="0"/>
          <w:bCs w:val="0"/>
          <w:sz w:val="28"/>
          <w:szCs w:val="28"/>
          <w:lang w:eastAsia="zh-CN"/>
        </w:rPr>
        <w:t>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jc w:val="left"/>
        <w:rPr>
          <w:rFonts w:hint="eastAsia"/>
          <w:b w:val="0"/>
          <w:bCs w:val="0"/>
          <w:sz w:val="28"/>
          <w:szCs w:val="28"/>
          <w:lang w:eastAsia="zh-CN"/>
        </w:rPr>
      </w:pPr>
      <w:r>
        <w:rPr>
          <w:rFonts w:hint="eastAsia"/>
          <w:b w:val="0"/>
          <w:bCs w:val="0"/>
          <w:sz w:val="28"/>
          <w:szCs w:val="28"/>
          <w:lang w:eastAsia="zh-CN"/>
        </w:rPr>
        <w:t>　　——坚持不忘初心、继续前进，就要始终不渝走和平发展道路，始终不渝奉行互利共赢的开放战略，加强同各国的友好往来，同各国人民一道，不断把人类和平与发展的崇高事业推向前进。</w:t>
      </w:r>
    </w:p>
    <w:p>
      <w:pPr>
        <w:jc w:val="left"/>
        <w:rPr>
          <w:rFonts w:hint="eastAsia"/>
          <w:b w:val="0"/>
          <w:bCs w:val="0"/>
          <w:sz w:val="28"/>
          <w:szCs w:val="28"/>
          <w:lang w:eastAsia="zh-CN"/>
        </w:rPr>
      </w:pPr>
      <w:r>
        <w:rPr>
          <w:rFonts w:hint="eastAsia"/>
          <w:b w:val="0"/>
          <w:bCs w:val="0"/>
          <w:sz w:val="28"/>
          <w:szCs w:val="28"/>
          <w:lang w:eastAsia="zh-CN"/>
        </w:rPr>
        <w:t>　　为人类不断作出新的更大的贡献，是中国共产党和中国人民早就作出的庄严承诺。中国共产党和中国人民从苦难中走过来，深知和平的珍贵、发展的价值，把促进世界和平与发展视为自己的神圣职责。</w:t>
      </w:r>
    </w:p>
    <w:p>
      <w:pPr>
        <w:jc w:val="left"/>
        <w:rPr>
          <w:rFonts w:hint="eastAsia"/>
          <w:b w:val="0"/>
          <w:bCs w:val="0"/>
          <w:sz w:val="28"/>
          <w:szCs w:val="28"/>
          <w:lang w:eastAsia="zh-CN"/>
        </w:rPr>
      </w:pPr>
      <w:r>
        <w:rPr>
          <w:rFonts w:hint="eastAsia"/>
          <w:b w:val="0"/>
          <w:bCs w:val="0"/>
          <w:sz w:val="28"/>
          <w:szCs w:val="28"/>
          <w:lang w:eastAsia="zh-CN"/>
        </w:rPr>
        <w:t>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pPr>
        <w:jc w:val="left"/>
        <w:rPr>
          <w:rFonts w:hint="eastAsia"/>
          <w:b w:val="0"/>
          <w:bCs w:val="0"/>
          <w:sz w:val="28"/>
          <w:szCs w:val="28"/>
          <w:lang w:eastAsia="zh-CN"/>
        </w:rPr>
      </w:pPr>
      <w:r>
        <w:rPr>
          <w:rFonts w:hint="eastAsia"/>
          <w:b w:val="0"/>
          <w:bCs w:val="0"/>
          <w:sz w:val="28"/>
          <w:szCs w:val="28"/>
          <w:lang w:eastAsia="zh-CN"/>
        </w:rPr>
        <w:t>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pPr>
        <w:jc w:val="left"/>
        <w:rPr>
          <w:rFonts w:hint="eastAsia"/>
          <w:b w:val="0"/>
          <w:bCs w:val="0"/>
          <w:sz w:val="28"/>
          <w:szCs w:val="28"/>
          <w:lang w:eastAsia="zh-CN"/>
        </w:rPr>
      </w:pPr>
      <w:r>
        <w:rPr>
          <w:rFonts w:hint="eastAsia"/>
          <w:b w:val="0"/>
          <w:bCs w:val="0"/>
          <w:sz w:val="28"/>
          <w:szCs w:val="28"/>
          <w:lang w:eastAsia="zh-CN"/>
        </w:rPr>
        <w:t>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jc w:val="left"/>
        <w:rPr>
          <w:rFonts w:hint="eastAsia"/>
          <w:b w:val="0"/>
          <w:bCs w:val="0"/>
          <w:sz w:val="28"/>
          <w:szCs w:val="28"/>
          <w:lang w:eastAsia="zh-CN"/>
        </w:rPr>
      </w:pPr>
      <w:r>
        <w:rPr>
          <w:rFonts w:hint="eastAsia"/>
          <w:b w:val="0"/>
          <w:bCs w:val="0"/>
          <w:sz w:val="28"/>
          <w:szCs w:val="28"/>
          <w:lang w:eastAsia="zh-CN"/>
        </w:rPr>
        <w:t>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jc w:val="left"/>
        <w:rPr>
          <w:rFonts w:hint="eastAsia"/>
          <w:b w:val="0"/>
          <w:bCs w:val="0"/>
          <w:sz w:val="28"/>
          <w:szCs w:val="28"/>
          <w:lang w:eastAsia="zh-CN"/>
        </w:rPr>
      </w:pPr>
      <w:r>
        <w:rPr>
          <w:rFonts w:hint="eastAsia"/>
          <w:b w:val="0"/>
          <w:bCs w:val="0"/>
          <w:sz w:val="28"/>
          <w:szCs w:val="28"/>
          <w:lang w:eastAsia="zh-CN"/>
        </w:rPr>
        <w:t>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pPr>
        <w:jc w:val="left"/>
        <w:rPr>
          <w:rFonts w:hint="eastAsia"/>
          <w:b w:val="0"/>
          <w:bCs w:val="0"/>
          <w:sz w:val="28"/>
          <w:szCs w:val="28"/>
          <w:lang w:eastAsia="zh-CN"/>
        </w:rPr>
      </w:pPr>
      <w:r>
        <w:rPr>
          <w:rFonts w:hint="eastAsia"/>
          <w:b w:val="0"/>
          <w:bCs w:val="0"/>
          <w:sz w:val="28"/>
          <w:szCs w:val="28"/>
          <w:lang w:eastAsia="zh-CN"/>
        </w:rPr>
        <w:t>　　中国共产党将在独立自主、完全平等、相互尊重、互不干涉内部事务原则的基础上，同各国各地区政党和政治组织发展交流合作，促进国家关系发展。</w:t>
      </w:r>
    </w:p>
    <w:p>
      <w:pPr>
        <w:jc w:val="left"/>
        <w:rPr>
          <w:rFonts w:hint="eastAsia"/>
          <w:b w:val="0"/>
          <w:bCs w:val="0"/>
          <w:sz w:val="28"/>
          <w:szCs w:val="28"/>
          <w:lang w:eastAsia="zh-CN"/>
        </w:rPr>
      </w:pPr>
      <w:r>
        <w:rPr>
          <w:rFonts w:hint="eastAsia"/>
          <w:b w:val="0"/>
          <w:bCs w:val="0"/>
          <w:sz w:val="28"/>
          <w:szCs w:val="28"/>
          <w:lang w:eastAsia="zh-CN"/>
        </w:rPr>
        <w:t>　　——坚持不忘初心、继续前进，就要保持党的先进性和纯洁性，着力提高执政能力和领导水平，着力增强抵御风险和拒腐防变能力，不断把党的建设新的伟大工程推向前进。</w:t>
      </w:r>
    </w:p>
    <w:p>
      <w:pPr>
        <w:jc w:val="left"/>
        <w:rPr>
          <w:rFonts w:hint="eastAsia"/>
          <w:b w:val="0"/>
          <w:bCs w:val="0"/>
          <w:sz w:val="28"/>
          <w:szCs w:val="28"/>
          <w:lang w:eastAsia="zh-CN"/>
        </w:rPr>
      </w:pPr>
      <w:r>
        <w:rPr>
          <w:rFonts w:hint="eastAsia"/>
          <w:b w:val="0"/>
          <w:bCs w:val="0"/>
          <w:sz w:val="28"/>
          <w:szCs w:val="28"/>
          <w:lang w:eastAsia="zh-CN"/>
        </w:rPr>
        <w:t>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jc w:val="left"/>
        <w:rPr>
          <w:rFonts w:hint="eastAsia"/>
          <w:b w:val="0"/>
          <w:bCs w:val="0"/>
          <w:sz w:val="28"/>
          <w:szCs w:val="28"/>
          <w:lang w:eastAsia="zh-CN"/>
        </w:rPr>
      </w:pPr>
      <w:r>
        <w:rPr>
          <w:rFonts w:hint="eastAsia"/>
          <w:b w:val="0"/>
          <w:bCs w:val="0"/>
          <w:sz w:val="28"/>
          <w:szCs w:val="28"/>
          <w:lang w:eastAsia="zh-CN"/>
        </w:rPr>
        <w:t>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jc w:val="left"/>
        <w:rPr>
          <w:rFonts w:hint="eastAsia"/>
          <w:b w:val="0"/>
          <w:bCs w:val="0"/>
          <w:sz w:val="28"/>
          <w:szCs w:val="28"/>
          <w:lang w:eastAsia="zh-CN"/>
        </w:rPr>
      </w:pPr>
      <w:r>
        <w:rPr>
          <w:rFonts w:hint="eastAsia"/>
          <w:b w:val="0"/>
          <w:bCs w:val="0"/>
          <w:sz w:val="28"/>
          <w:szCs w:val="28"/>
          <w:lang w:eastAsia="zh-CN"/>
        </w:rPr>
        <w:t>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jc w:val="left"/>
        <w:rPr>
          <w:rFonts w:hint="eastAsia"/>
          <w:b w:val="0"/>
          <w:bCs w:val="0"/>
          <w:sz w:val="28"/>
          <w:szCs w:val="28"/>
          <w:lang w:eastAsia="zh-CN"/>
        </w:rPr>
      </w:pPr>
      <w:r>
        <w:rPr>
          <w:rFonts w:hint="eastAsia"/>
          <w:b w:val="0"/>
          <w:bCs w:val="0"/>
          <w:sz w:val="28"/>
          <w:szCs w:val="28"/>
          <w:lang w:eastAsia="zh-CN"/>
        </w:rPr>
        <w:t>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jc w:val="left"/>
        <w:rPr>
          <w:rFonts w:hint="eastAsia"/>
          <w:b w:val="0"/>
          <w:bCs w:val="0"/>
          <w:sz w:val="28"/>
          <w:szCs w:val="28"/>
          <w:lang w:eastAsia="zh-CN"/>
        </w:rPr>
      </w:pPr>
      <w:r>
        <w:rPr>
          <w:rFonts w:hint="eastAsia"/>
          <w:b w:val="0"/>
          <w:bCs w:val="0"/>
          <w:sz w:val="28"/>
          <w:szCs w:val="28"/>
          <w:lang w:eastAsia="zh-CN"/>
        </w:rPr>
        <w:t>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jc w:val="left"/>
        <w:rPr>
          <w:rFonts w:hint="eastAsia"/>
          <w:b w:val="0"/>
          <w:bCs w:val="0"/>
          <w:sz w:val="28"/>
          <w:szCs w:val="28"/>
          <w:lang w:eastAsia="zh-CN"/>
        </w:rPr>
      </w:pPr>
      <w:r>
        <w:rPr>
          <w:rFonts w:hint="eastAsia"/>
          <w:b w:val="0"/>
          <w:bCs w:val="0"/>
          <w:sz w:val="28"/>
          <w:szCs w:val="28"/>
          <w:lang w:eastAsia="zh-CN"/>
        </w:rPr>
        <w:t>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jc w:val="left"/>
        <w:rPr>
          <w:rFonts w:hint="eastAsia"/>
          <w:b w:val="0"/>
          <w:bCs w:val="0"/>
          <w:sz w:val="28"/>
          <w:szCs w:val="28"/>
          <w:lang w:eastAsia="zh-CN"/>
        </w:rPr>
      </w:pPr>
      <w:r>
        <w:rPr>
          <w:rFonts w:hint="eastAsia"/>
          <w:b w:val="0"/>
          <w:bCs w:val="0"/>
          <w:sz w:val="28"/>
          <w:szCs w:val="28"/>
          <w:lang w:eastAsia="zh-CN"/>
        </w:rPr>
        <w:t>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jc w:val="left"/>
        <w:rPr>
          <w:rFonts w:hint="eastAsia"/>
          <w:b w:val="0"/>
          <w:bCs w:val="0"/>
          <w:sz w:val="28"/>
          <w:szCs w:val="28"/>
          <w:lang w:eastAsia="zh-CN"/>
        </w:rPr>
      </w:pPr>
      <w:r>
        <w:rPr>
          <w:rFonts w:hint="eastAsia"/>
          <w:b w:val="0"/>
          <w:bCs w:val="0"/>
          <w:sz w:val="28"/>
          <w:szCs w:val="28"/>
          <w:lang w:eastAsia="zh-CN"/>
        </w:rPr>
        <w:t>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jc w:val="left"/>
        <w:rPr>
          <w:rFonts w:hint="eastAsia"/>
          <w:b w:val="0"/>
          <w:bCs w:val="0"/>
          <w:sz w:val="28"/>
          <w:szCs w:val="28"/>
          <w:lang w:eastAsia="zh-CN"/>
        </w:rPr>
      </w:pPr>
      <w:r>
        <w:rPr>
          <w:rFonts w:hint="eastAsia"/>
          <w:b w:val="0"/>
          <w:bCs w:val="0"/>
          <w:sz w:val="28"/>
          <w:szCs w:val="28"/>
          <w:lang w:eastAsia="zh-CN"/>
        </w:rPr>
        <w:t>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jc w:val="left"/>
        <w:rPr>
          <w:rFonts w:hint="eastAsia"/>
          <w:b w:val="0"/>
          <w:bCs w:val="0"/>
          <w:sz w:val="28"/>
          <w:szCs w:val="28"/>
          <w:lang w:eastAsia="zh-CN"/>
        </w:rPr>
      </w:pPr>
      <w:r>
        <w:rPr>
          <w:rFonts w:hint="eastAsia"/>
          <w:b w:val="0"/>
          <w:bCs w:val="0"/>
          <w:sz w:val="28"/>
          <w:szCs w:val="28"/>
          <w:lang w:eastAsia="zh-CN"/>
        </w:rPr>
        <w:t>　　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jc w:val="left"/>
        <w:rPr>
          <w:rFonts w:hint="eastAsia"/>
          <w:b w:val="0"/>
          <w:bCs w:val="0"/>
          <w:sz w:val="28"/>
          <w:szCs w:val="28"/>
          <w:lang w:eastAsia="zh-CN"/>
        </w:rPr>
      </w:pPr>
      <w:r>
        <w:rPr>
          <w:rFonts w:hint="eastAsia"/>
          <w:b w:val="0"/>
          <w:bCs w:val="0"/>
          <w:sz w:val="28"/>
          <w:szCs w:val="28"/>
          <w:lang w:eastAsia="zh-CN"/>
        </w:rPr>
        <w:t>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jc w:val="left"/>
        <w:rPr>
          <w:rFonts w:hint="eastAsia"/>
          <w:b w:val="0"/>
          <w:bCs w:val="0"/>
          <w:sz w:val="28"/>
          <w:szCs w:val="28"/>
          <w:lang w:eastAsia="zh-CN"/>
        </w:rPr>
      </w:pPr>
      <w:r>
        <w:rPr>
          <w:rFonts w:hint="eastAsia"/>
          <w:b w:val="0"/>
          <w:bCs w:val="0"/>
          <w:sz w:val="28"/>
          <w:szCs w:val="28"/>
          <w:lang w:eastAsia="zh-CN"/>
        </w:rPr>
        <w:t>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jc w:val="left"/>
        <w:rPr>
          <w:rFonts w:hint="eastAsia"/>
          <w:b w:val="0"/>
          <w:bCs w:val="0"/>
          <w:sz w:val="28"/>
          <w:szCs w:val="28"/>
          <w:lang w:eastAsia="zh-CN"/>
        </w:rPr>
      </w:pPr>
      <w:r>
        <w:rPr>
          <w:rFonts w:hint="eastAsia"/>
          <w:b w:val="0"/>
          <w:bCs w:val="0"/>
          <w:sz w:val="28"/>
          <w:szCs w:val="28"/>
          <w:lang w:eastAsia="zh-CN"/>
        </w:rPr>
        <w:t>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jc w:val="left"/>
        <w:rPr>
          <w:rFonts w:hint="eastAsia"/>
          <w:b w:val="0"/>
          <w:bCs w:val="0"/>
          <w:sz w:val="28"/>
          <w:szCs w:val="28"/>
          <w:lang w:eastAsia="zh-CN"/>
        </w:rPr>
      </w:pPr>
      <w:r>
        <w:rPr>
          <w:rFonts w:hint="eastAsia"/>
          <w:b w:val="0"/>
          <w:bCs w:val="0"/>
          <w:sz w:val="28"/>
          <w:szCs w:val="28"/>
          <w:lang w:eastAsia="zh-CN"/>
        </w:rPr>
        <w:t>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jc w:val="left"/>
        <w:rPr>
          <w:rFonts w:hint="eastAsia"/>
          <w:b w:val="0"/>
          <w:bCs w:val="0"/>
          <w:sz w:val="28"/>
          <w:szCs w:val="28"/>
          <w:lang w:eastAsia="zh-CN"/>
        </w:rPr>
      </w:pPr>
      <w:r>
        <w:rPr>
          <w:rFonts w:hint="eastAsia"/>
          <w:b w:val="0"/>
          <w:bCs w:val="0"/>
          <w:sz w:val="28"/>
          <w:szCs w:val="28"/>
          <w:lang w:eastAsia="zh-CN"/>
        </w:rPr>
        <w:t>　　同志们、朋友们!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jc w:val="left"/>
        <w:rPr>
          <w:rFonts w:hint="eastAsia"/>
          <w:b w:val="0"/>
          <w:bCs w:val="0"/>
          <w:sz w:val="28"/>
          <w:szCs w:val="28"/>
          <w:lang w:eastAsia="zh-CN"/>
        </w:rPr>
      </w:pPr>
      <w:r>
        <w:rPr>
          <w:rFonts w:hint="eastAsia"/>
          <w:b w:val="0"/>
          <w:bCs w:val="0"/>
          <w:sz w:val="28"/>
          <w:szCs w:val="28"/>
          <w:lang w:eastAsia="zh-CN"/>
        </w:rPr>
        <w:t>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jc w:val="left"/>
        <w:rPr>
          <w:rFonts w:hint="eastAsia"/>
          <w:b w:val="0"/>
          <w:bCs w:val="0"/>
          <w:sz w:val="28"/>
          <w:szCs w:val="28"/>
          <w:lang w:eastAsia="zh-CN"/>
        </w:rPr>
      </w:pPr>
      <w:bookmarkStart w:id="0" w:name="_GoBack"/>
      <w:bookmarkEnd w:id="0"/>
      <w:r>
        <w:rPr>
          <w:rFonts w:hint="eastAsia"/>
          <w:b w:val="0"/>
          <w:bCs w:val="0"/>
          <w:sz w:val="28"/>
          <w:szCs w:val="28"/>
          <w:lang w:eastAsia="zh-CN"/>
        </w:rPr>
        <w:t>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jc w:val="left"/>
        <w:rPr>
          <w:rFonts w:hint="eastAsia"/>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D22C6"/>
    <w:rsid w:val="43ED22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2016-07-01T16:52:00Z</dcterms:created>
  <dc:creator>lenovo</dc:creator>
  <cp:lastModifiedBy>lenovo</cp:lastModifiedBy>
  <dcterms:modified xsi:type="dcterms:W3CDTF">2016-07-01T16:58:27Z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